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5" w:rsidRDefault="00654F95" w:rsidP="00654F9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="1678" w:tblpY="27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78"/>
      </w:tblGrid>
      <w:tr w:rsidR="00654F95" w:rsidTr="009F5481">
        <w:trPr>
          <w:cantSplit/>
          <w:trHeight w:val="60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5" w:rsidRDefault="00654F95" w:rsidP="009F5481"/>
        </w:tc>
      </w:tr>
    </w:tbl>
    <w:p w:rsidR="00654F95" w:rsidRDefault="00654F95" w:rsidP="00654F95">
      <w:pPr>
        <w:jc w:val="center"/>
        <w:rPr>
          <w:rFonts w:hint="eastAsia"/>
        </w:rPr>
      </w:pPr>
    </w:p>
    <w:p w:rsidR="00654F95" w:rsidRDefault="00654F95" w:rsidP="00654F95">
      <w:pPr>
        <w:jc w:val="center"/>
      </w:pPr>
    </w:p>
    <w:p w:rsidR="00654F95" w:rsidRDefault="00654F95" w:rsidP="00654F95">
      <w:pPr>
        <w:jc w:val="center"/>
        <w:rPr>
          <w:rFonts w:hint="eastAsia"/>
        </w:rPr>
      </w:pPr>
    </w:p>
    <w:p w:rsidR="00654F95" w:rsidRDefault="00654F95" w:rsidP="00654F95">
      <w:pPr>
        <w:jc w:val="center"/>
        <w:rPr>
          <w:rFonts w:hint="eastAsia"/>
        </w:rPr>
      </w:pPr>
    </w:p>
    <w:p w:rsidR="00654F95" w:rsidRDefault="00654F95" w:rsidP="00654F95">
      <w:pPr>
        <w:jc w:val="center"/>
        <w:rPr>
          <w:rFonts w:hint="eastAsia"/>
        </w:rPr>
      </w:pPr>
    </w:p>
    <w:p w:rsidR="00654F95" w:rsidRDefault="00654F95" w:rsidP="00654F95">
      <w:pPr>
        <w:jc w:val="center"/>
      </w:pPr>
    </w:p>
    <w:p w:rsidR="00654F95" w:rsidRDefault="00654F95" w:rsidP="00654F95">
      <w:pPr>
        <w:jc w:val="center"/>
        <w:rPr>
          <w:rFonts w:eastAsia="黑体" w:hint="eastAsia"/>
          <w:sz w:val="52"/>
        </w:rPr>
      </w:pPr>
      <w:r>
        <w:rPr>
          <w:rFonts w:eastAsia="黑体" w:hint="eastAsia"/>
          <w:sz w:val="52"/>
        </w:rPr>
        <w:t>河南省社科</w:t>
      </w:r>
      <w:r>
        <w:rPr>
          <w:rFonts w:eastAsia="黑体" w:hint="eastAsia"/>
          <w:sz w:val="52"/>
          <w:szCs w:val="22"/>
        </w:rPr>
        <w:t>联</w:t>
      </w:r>
      <w:r>
        <w:rPr>
          <w:rFonts w:eastAsia="黑体" w:hint="eastAsia"/>
          <w:sz w:val="52"/>
          <w:szCs w:val="22"/>
        </w:rPr>
        <w:t>2023</w:t>
      </w:r>
      <w:r>
        <w:rPr>
          <w:rFonts w:eastAsia="黑体" w:hint="eastAsia"/>
          <w:sz w:val="52"/>
          <w:szCs w:val="22"/>
        </w:rPr>
        <w:t>年度调研课</w:t>
      </w:r>
      <w:r>
        <w:rPr>
          <w:rFonts w:eastAsia="黑体" w:hint="eastAsia"/>
          <w:sz w:val="52"/>
        </w:rPr>
        <w:t>题</w:t>
      </w:r>
    </w:p>
    <w:p w:rsidR="00654F95" w:rsidRDefault="00654F95" w:rsidP="00654F95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   </w:t>
      </w:r>
      <w:r>
        <w:rPr>
          <w:rFonts w:eastAsia="黑体" w:hint="eastAsia"/>
          <w:sz w:val="52"/>
        </w:rPr>
        <w:t>报</w:t>
      </w:r>
      <w:r>
        <w:rPr>
          <w:rFonts w:eastAsia="黑体" w:hint="eastAsia"/>
          <w:sz w:val="52"/>
        </w:rPr>
        <w:t xml:space="preserve">    </w:t>
      </w:r>
      <w:r>
        <w:rPr>
          <w:rFonts w:eastAsia="黑体" w:hint="eastAsia"/>
          <w:sz w:val="52"/>
        </w:rPr>
        <w:t>表</w:t>
      </w:r>
    </w:p>
    <w:p w:rsidR="00654F95" w:rsidRDefault="00654F95" w:rsidP="00654F95">
      <w:pPr>
        <w:rPr>
          <w:rFonts w:eastAsia="黑体" w:hint="eastAsia"/>
        </w:rPr>
      </w:pPr>
    </w:p>
    <w:p w:rsidR="00654F95" w:rsidRDefault="00654F95" w:rsidP="00654F95">
      <w:pPr>
        <w:rPr>
          <w:rFonts w:eastAsia="黑体" w:hint="eastAsia"/>
        </w:rPr>
      </w:pPr>
    </w:p>
    <w:p w:rsidR="00654F95" w:rsidRDefault="00654F95" w:rsidP="00654F95">
      <w:pPr>
        <w:rPr>
          <w:rFonts w:eastAsia="黑体" w:hint="eastAsia"/>
        </w:rPr>
      </w:pPr>
    </w:p>
    <w:p w:rsidR="00654F95" w:rsidRDefault="00654F95" w:rsidP="00654F95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课  题  名  称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654F95" w:rsidRDefault="00654F95" w:rsidP="00654F95">
      <w:pPr>
        <w:ind w:firstLineChars="200" w:firstLine="416"/>
        <w:jc w:val="left"/>
        <w:rPr>
          <w:rFonts w:ascii="仿宋_GB2312" w:eastAsia="仿宋_GB2312" w:hAnsi="仿宋_GB2312" w:cs="仿宋_GB2312" w:hint="eastAsia"/>
        </w:rPr>
      </w:pPr>
    </w:p>
    <w:p w:rsidR="00654F95" w:rsidRDefault="00654F95" w:rsidP="00654F95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课 题 主 持 人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654F95" w:rsidRDefault="00654F95" w:rsidP="00654F95">
      <w:pPr>
        <w:ind w:firstLineChars="200" w:firstLine="416"/>
        <w:jc w:val="left"/>
        <w:rPr>
          <w:rFonts w:ascii="仿宋_GB2312" w:eastAsia="仿宋_GB2312" w:hAnsi="仿宋_GB2312" w:cs="仿宋_GB2312" w:hint="eastAsia"/>
        </w:rPr>
      </w:pPr>
    </w:p>
    <w:p w:rsidR="00654F95" w:rsidRDefault="00654F95" w:rsidP="00654F95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主持人所在单位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654F95" w:rsidRDefault="00654F95" w:rsidP="00654F95">
      <w:pPr>
        <w:ind w:firstLineChars="200" w:firstLine="416"/>
        <w:jc w:val="left"/>
        <w:rPr>
          <w:rFonts w:ascii="仿宋_GB2312" w:eastAsia="仿宋_GB2312" w:hAnsi="仿宋_GB2312" w:cs="仿宋_GB2312" w:hint="eastAsia"/>
        </w:rPr>
      </w:pPr>
    </w:p>
    <w:p w:rsidR="00654F95" w:rsidRDefault="00654F95" w:rsidP="00654F95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通  讯  地  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址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654F95" w:rsidRDefault="00654F95" w:rsidP="00654F95">
      <w:pPr>
        <w:ind w:firstLineChars="200" w:firstLine="416"/>
        <w:jc w:val="left"/>
        <w:rPr>
          <w:rFonts w:ascii="仿宋_GB2312" w:eastAsia="仿宋_GB2312" w:hAnsi="仿宋_GB2312" w:cs="仿宋_GB2312" w:hint="eastAsia"/>
        </w:rPr>
      </w:pPr>
    </w:p>
    <w:p w:rsidR="00654F95" w:rsidRDefault="00654F95" w:rsidP="00654F95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  表  日  期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654F95" w:rsidRDefault="00654F95" w:rsidP="00654F95">
      <w:pPr>
        <w:jc w:val="center"/>
        <w:rPr>
          <w:rFonts w:ascii="仿宋_GB2312" w:eastAsia="仿宋_GB2312" w:hAnsi="仿宋_GB2312" w:cs="仿宋_GB2312" w:hint="eastAsia"/>
          <w:sz w:val="32"/>
        </w:rPr>
      </w:pPr>
    </w:p>
    <w:p w:rsidR="00654F95" w:rsidRDefault="00654F95" w:rsidP="00654F95">
      <w:pPr>
        <w:jc w:val="center"/>
        <w:rPr>
          <w:rFonts w:ascii="仿宋_GB2312" w:eastAsia="仿宋_GB2312" w:hAnsi="仿宋_GB2312" w:cs="仿宋_GB2312" w:hint="eastAsia"/>
          <w:sz w:val="32"/>
        </w:rPr>
      </w:pPr>
    </w:p>
    <w:p w:rsidR="00654F95" w:rsidRDefault="00654F95" w:rsidP="00654F95">
      <w:pPr>
        <w:pStyle w:val="21"/>
        <w:rPr>
          <w:rFonts w:hint="eastAsia"/>
        </w:rPr>
      </w:pPr>
    </w:p>
    <w:p w:rsidR="00654F95" w:rsidRDefault="00654F95" w:rsidP="00654F95">
      <w:pPr>
        <w:jc w:val="center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河南省社会科学界联合会</w:t>
      </w:r>
    </w:p>
    <w:p w:rsidR="00654F95" w:rsidRDefault="00654F95" w:rsidP="00654F95">
      <w:pPr>
        <w:jc w:val="center"/>
        <w:rPr>
          <w:rFonts w:ascii="仿宋_GB2312" w:eastAsia="仿宋_GB2312" w:hAnsi="仿宋_GB2312" w:cs="仿宋_GB2312" w:hint="eastAsia"/>
          <w:sz w:val="44"/>
        </w:rPr>
        <w:sectPr w:rsidR="00654F95">
          <w:footerReference w:type="default" r:id="rId4"/>
          <w:footerReference w:type="first" r:id="rId5"/>
          <w:pgSz w:w="11907" w:h="16840"/>
          <w:pgMar w:top="2098" w:right="1474" w:bottom="1417" w:left="1587" w:header="851" w:footer="851" w:gutter="0"/>
          <w:pgNumType w:fmt="numberInDash" w:start="1"/>
          <w:cols w:space="720"/>
          <w:docGrid w:type="linesAndChars" w:linePitch="312" w:charSpace="-434"/>
        </w:sectPr>
      </w:pPr>
      <w:r>
        <w:rPr>
          <w:rFonts w:ascii="仿宋_GB2312" w:eastAsia="仿宋_GB2312" w:hAnsi="仿宋_GB2312" w:cs="仿宋_GB2312" w:hint="eastAsia"/>
          <w:sz w:val="32"/>
        </w:rPr>
        <w:t>2023年2月</w:t>
      </w:r>
    </w:p>
    <w:p w:rsidR="00654F95" w:rsidRDefault="00654F95" w:rsidP="00654F95">
      <w:pPr>
        <w:jc w:val="center"/>
        <w:rPr>
          <w:rFonts w:eastAsia="黑体" w:hint="eastAsia"/>
          <w:b/>
          <w:bCs/>
          <w:sz w:val="44"/>
        </w:rPr>
      </w:pPr>
    </w:p>
    <w:p w:rsidR="00654F95" w:rsidRDefault="00654F95" w:rsidP="00654F95">
      <w:pPr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填</w:t>
      </w:r>
      <w:r>
        <w:rPr>
          <w:rFonts w:eastAsia="黑体" w:hint="eastAsia"/>
          <w:b/>
          <w:bCs/>
          <w:sz w:val="44"/>
        </w:rPr>
        <w:t xml:space="preserve">  </w:t>
      </w:r>
      <w:r>
        <w:rPr>
          <w:rFonts w:eastAsia="黑体" w:hint="eastAsia"/>
          <w:b/>
          <w:bCs/>
          <w:sz w:val="44"/>
        </w:rPr>
        <w:t>表</w:t>
      </w:r>
      <w:r>
        <w:rPr>
          <w:rFonts w:eastAsia="黑体" w:hint="eastAsia"/>
          <w:b/>
          <w:bCs/>
          <w:sz w:val="44"/>
        </w:rPr>
        <w:t xml:space="preserve">  </w:t>
      </w:r>
      <w:r>
        <w:rPr>
          <w:rFonts w:eastAsia="黑体" w:hint="eastAsia"/>
          <w:b/>
          <w:bCs/>
          <w:sz w:val="44"/>
        </w:rPr>
        <w:t>须</w:t>
      </w:r>
      <w:r>
        <w:rPr>
          <w:rFonts w:eastAsia="黑体" w:hint="eastAsia"/>
          <w:b/>
          <w:bCs/>
          <w:sz w:val="44"/>
        </w:rPr>
        <w:t xml:space="preserve">  </w:t>
      </w:r>
      <w:r>
        <w:rPr>
          <w:rFonts w:eastAsia="黑体" w:hint="eastAsia"/>
          <w:b/>
          <w:bCs/>
          <w:sz w:val="44"/>
        </w:rPr>
        <w:t>知</w:t>
      </w:r>
    </w:p>
    <w:p w:rsidR="00654F95" w:rsidRDefault="00654F95" w:rsidP="00654F95">
      <w:pPr>
        <w:spacing w:line="600" w:lineRule="exact"/>
        <w:jc w:val="center"/>
        <w:rPr>
          <w:rFonts w:eastAsia="黑体" w:hint="eastAsia"/>
          <w:sz w:val="44"/>
        </w:rPr>
      </w:pPr>
    </w:p>
    <w:p w:rsidR="00654F95" w:rsidRDefault="00654F95" w:rsidP="00654F9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一、申报省社科联调研课题，要体现鲜明的时代特征、问题导向和创新意识。本表所填各项内容语言应规范，</w:t>
      </w:r>
      <w:r>
        <w:rPr>
          <w:rFonts w:ascii="仿宋" w:eastAsia="仿宋" w:hAnsi="仿宋"/>
          <w:color w:val="000000"/>
          <w:sz w:val="28"/>
          <w:szCs w:val="28"/>
        </w:rPr>
        <w:t>所有</w:t>
      </w:r>
      <w:r>
        <w:rPr>
          <w:rFonts w:ascii="仿宋" w:eastAsia="仿宋" w:hAnsi="仿宋" w:hint="eastAsia"/>
          <w:color w:val="000000"/>
          <w:sz w:val="28"/>
          <w:szCs w:val="28"/>
        </w:rPr>
        <w:t>引</w:t>
      </w:r>
      <w:r>
        <w:rPr>
          <w:rFonts w:ascii="仿宋" w:eastAsia="仿宋" w:hAnsi="仿宋"/>
          <w:color w:val="000000"/>
          <w:sz w:val="28"/>
          <w:szCs w:val="28"/>
        </w:rPr>
        <w:t>文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/>
          <w:color w:val="000000"/>
          <w:sz w:val="28"/>
          <w:szCs w:val="28"/>
        </w:rPr>
        <w:t>资料、数据应注明</w:t>
      </w:r>
      <w:r>
        <w:rPr>
          <w:rFonts w:ascii="仿宋" w:eastAsia="仿宋" w:hAnsi="仿宋" w:hint="eastAsia"/>
          <w:color w:val="000000"/>
          <w:sz w:val="28"/>
          <w:szCs w:val="28"/>
        </w:rPr>
        <w:t>出</w:t>
      </w:r>
      <w:r>
        <w:rPr>
          <w:rFonts w:ascii="仿宋" w:eastAsia="仿宋" w:hAnsi="仿宋"/>
          <w:color w:val="000000"/>
          <w:sz w:val="28"/>
          <w:szCs w:val="28"/>
        </w:rPr>
        <w:t>处。</w:t>
      </w:r>
    </w:p>
    <w:p w:rsidR="00654F95" w:rsidRDefault="00654F95" w:rsidP="00654F95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二、每项课题主持人仅限一名；课题主持人应具有独立开展研究和组织开展研究的能力，能够承担实质性研究工作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28"/>
          <w:szCs w:val="28"/>
        </w:rPr>
        <w:t>具有中级以上职称。</w:t>
      </w:r>
      <w:r>
        <w:rPr>
          <w:rFonts w:ascii="仿宋" w:eastAsia="仿宋" w:hAnsi="仿宋" w:hint="eastAsia"/>
          <w:snapToGrid w:val="0"/>
          <w:spacing w:val="-6"/>
          <w:kern w:val="0"/>
          <w:sz w:val="28"/>
          <w:szCs w:val="28"/>
        </w:rPr>
        <w:t>课题组成员不得超过五名(含主持人)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申报者</w:t>
      </w:r>
      <w:r>
        <w:rPr>
          <w:rFonts w:ascii="仿宋" w:eastAsia="仿宋" w:hAnsi="仿宋" w:hint="eastAsia"/>
          <w:b/>
          <w:bCs/>
          <w:sz w:val="28"/>
          <w:szCs w:val="28"/>
        </w:rPr>
        <w:t>每人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限主持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申报一项，可另参与一项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54F95" w:rsidRDefault="00654F95" w:rsidP="00654F95">
      <w:pPr>
        <w:adjustRightInd w:val="0"/>
        <w:snapToGrid w:val="0"/>
        <w:spacing w:line="560" w:lineRule="exact"/>
        <w:rPr>
          <w:rFonts w:ascii="仿宋" w:eastAsia="仿宋" w:hAnsi="仿宋" w:hint="eastAsia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三、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凡未能按期完成上年度立项课题的申报人，不得主持申报本年度课题。</w:t>
      </w:r>
    </w:p>
    <w:p w:rsidR="00654F95" w:rsidRDefault="00654F95" w:rsidP="00654F95">
      <w:pPr>
        <w:pStyle w:val="a4"/>
        <w:snapToGrid w:val="0"/>
        <w:spacing w:line="560" w:lineRule="exact"/>
        <w:rPr>
          <w:rFonts w:ascii="仿宋" w:eastAsia="仿宋" w:hAnsi="仿宋" w:hint="eastAsia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8"/>
        </w:rPr>
        <w:t xml:space="preserve">    四、本申报表封面“编号”系指课题《指南》中的选题序号，由申报者对应填写。确定编号的方法为：《指南》中</w:t>
      </w:r>
      <w:r>
        <w:rPr>
          <w:rFonts w:ascii="Arial" w:eastAsia="仿宋" w:hAnsi="Arial" w:cs="Arial" w:hint="eastAsia"/>
          <w:b/>
          <w:bCs/>
          <w:szCs w:val="28"/>
        </w:rPr>
        <w:t>选题，原则上原题申报，填写相应编号；也可在《指南》选题方向下自拟题目，</w:t>
      </w:r>
      <w:r>
        <w:rPr>
          <w:rFonts w:ascii="仿宋" w:eastAsia="仿宋" w:hAnsi="仿宋" w:hint="eastAsia"/>
          <w:b/>
          <w:bCs/>
          <w:szCs w:val="28"/>
        </w:rPr>
        <w:t>填</w:t>
      </w:r>
      <w:r>
        <w:rPr>
          <w:rFonts w:ascii="仿宋" w:eastAsia="仿宋" w:hAnsi="仿宋" w:hint="eastAsia"/>
          <w:b/>
          <w:bCs/>
          <w:color w:val="000000"/>
          <w:szCs w:val="28"/>
        </w:rPr>
        <w:t>写相应编号</w:t>
      </w:r>
      <w:r>
        <w:rPr>
          <w:rFonts w:ascii="仿宋" w:eastAsia="仿宋" w:hAnsi="仿宋" w:hint="eastAsia"/>
          <w:b/>
          <w:bCs/>
          <w:szCs w:val="28"/>
        </w:rPr>
        <w:t>。</w:t>
      </w:r>
    </w:p>
    <w:p w:rsidR="00654F95" w:rsidRDefault="00654F95" w:rsidP="00654F95">
      <w:pPr>
        <w:adjustRightInd w:val="0"/>
        <w:snapToGrid w:val="0"/>
        <w:spacing w:line="560" w:lineRule="exact"/>
        <w:ind w:leftChars="-200" w:left="-42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五、此表格只需网上填写，不再提交纸质材料。</w:t>
      </w:r>
    </w:p>
    <w:p w:rsidR="00654F95" w:rsidRDefault="00654F95" w:rsidP="00654F95">
      <w:pPr>
        <w:adjustRightInd w:val="0"/>
        <w:snapToGrid w:val="0"/>
        <w:spacing w:line="560" w:lineRule="exact"/>
        <w:ind w:leftChars="-200" w:left="-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六、河南省社科联学会处负责课题立项的组织工作。</w:t>
      </w:r>
    </w:p>
    <w:p w:rsidR="00654F95" w:rsidRDefault="00654F95" w:rsidP="00654F95">
      <w:pPr>
        <w:adjustRightInd w:val="0"/>
        <w:snapToGrid w:val="0"/>
        <w:spacing w:line="560" w:lineRule="exact"/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联系地址：河南省郑州市</w:t>
      </w:r>
      <w:proofErr w:type="gramStart"/>
      <w:r>
        <w:rPr>
          <w:rFonts w:ascii="仿宋" w:eastAsia="仿宋" w:hAnsi="仿宋" w:hint="eastAsia"/>
          <w:sz w:val="28"/>
          <w:szCs w:val="28"/>
        </w:rPr>
        <w:t>丰产路</w:t>
      </w:r>
      <w:proofErr w:type="gramEnd"/>
      <w:r>
        <w:rPr>
          <w:rFonts w:ascii="仿宋" w:eastAsia="仿宋" w:hAnsi="仿宋" w:hint="eastAsia"/>
          <w:sz w:val="28"/>
          <w:szCs w:val="28"/>
        </w:rPr>
        <w:t>23号307室,邮编：450002，</w:t>
      </w:r>
    </w:p>
    <w:p w:rsidR="00654F95" w:rsidRDefault="00654F95" w:rsidP="00654F95">
      <w:pPr>
        <w:adjustRightInd w:val="0"/>
        <w:snapToGrid w:val="0"/>
        <w:spacing w:line="560" w:lineRule="exact"/>
        <w:ind w:left="560" w:hangingChars="200" w:hanging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电话：0371—63936068</w:t>
      </w:r>
    </w:p>
    <w:p w:rsidR="00654F95" w:rsidRDefault="00654F95" w:rsidP="00654F95">
      <w:pPr>
        <w:adjustRightInd w:val="0"/>
        <w:snapToGrid w:val="0"/>
        <w:spacing w:line="560" w:lineRule="exact"/>
        <w:ind w:left="560" w:hangingChars="200" w:hanging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网址：中原人文社科网（http:∥www.hnskl.org）</w:t>
      </w:r>
    </w:p>
    <w:p w:rsidR="00654F95" w:rsidRDefault="00654F95" w:rsidP="00654F95">
      <w:pPr>
        <w:adjustRightInd w:val="0"/>
        <w:snapToGrid w:val="0"/>
        <w:spacing w:line="560" w:lineRule="exact"/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电</w:t>
      </w:r>
      <w:r>
        <w:rPr>
          <w:rFonts w:ascii="仿宋" w:eastAsia="仿宋" w:hAnsi="仿宋" w:hint="eastAsia"/>
          <w:sz w:val="28"/>
          <w:szCs w:val="28"/>
        </w:rPr>
        <w:t>子信箱：hnsklketi@163.com</w:t>
      </w:r>
    </w:p>
    <w:p w:rsidR="00654F95" w:rsidRDefault="00654F95" w:rsidP="00654F95">
      <w:pPr>
        <w:spacing w:line="600" w:lineRule="exact"/>
        <w:ind w:left="678" w:hangingChars="212" w:hanging="678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一、简况</w:t>
      </w:r>
    </w:p>
    <w:p w:rsidR="00654F95" w:rsidRDefault="00654F95" w:rsidP="00654F95">
      <w:pPr>
        <w:ind w:left="115" w:hangingChars="64" w:hanging="115"/>
        <w:rPr>
          <w:rFonts w:eastAsia="黑体" w:hint="eastAsia"/>
          <w:sz w:val="18"/>
          <w:szCs w:val="18"/>
        </w:rPr>
      </w:pPr>
    </w:p>
    <w:tbl>
      <w:tblPr>
        <w:tblW w:w="0" w:type="auto"/>
        <w:tblInd w:w="-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:rsidR="00654F95" w:rsidTr="009F5481">
        <w:trPr>
          <w:cantSplit/>
          <w:trHeight w:val="95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54F95" w:rsidTr="009F5481">
        <w:trPr>
          <w:cantSplit/>
          <w:trHeight w:val="929"/>
        </w:trPr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主持人姓名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ind w:firstLineChars="200" w:firstLine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</w:tc>
      </w:tr>
      <w:tr w:rsidR="00654F95" w:rsidTr="009F5481">
        <w:trPr>
          <w:cantSplit/>
          <w:trHeight w:val="914"/>
        </w:trPr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研究专长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</w:tr>
      <w:tr w:rsidR="00654F95" w:rsidTr="009F5481">
        <w:trPr>
          <w:cantSplit/>
          <w:trHeight w:val="921"/>
        </w:trPr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</w:tr>
      <w:tr w:rsidR="00654F95" w:rsidTr="009F5481">
        <w:trPr>
          <w:cantSplit/>
          <w:trHeight w:val="1166"/>
        </w:trPr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widowControl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widowControl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54F95" w:rsidTr="009F5481">
        <w:trPr>
          <w:cantSplit/>
          <w:trHeight w:val="914"/>
        </w:trPr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ind w:left="46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</w:tr>
      <w:tr w:rsidR="00654F95" w:rsidTr="009F5481">
        <w:trPr>
          <w:cantSplit/>
          <w:trHeight w:val="939"/>
        </w:trPr>
        <w:tc>
          <w:tcPr>
            <w:tcW w:w="621" w:type="dxa"/>
            <w:vMerge w:val="restart"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课题组成员</w:t>
            </w:r>
          </w:p>
        </w:tc>
        <w:tc>
          <w:tcPr>
            <w:tcW w:w="1082" w:type="dxa"/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作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单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位</w:t>
            </w:r>
          </w:p>
        </w:tc>
      </w:tr>
      <w:tr w:rsidR="00654F95" w:rsidTr="009F5481">
        <w:trPr>
          <w:cantSplit/>
          <w:trHeight w:val="1352"/>
        </w:trPr>
        <w:tc>
          <w:tcPr>
            <w:tcW w:w="621" w:type="dxa"/>
            <w:vMerge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654F95" w:rsidRDefault="00654F95" w:rsidP="009F548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</w:tr>
      <w:tr w:rsidR="00654F95" w:rsidTr="009F5481">
        <w:trPr>
          <w:cantSplit/>
          <w:trHeight w:val="1352"/>
        </w:trPr>
        <w:tc>
          <w:tcPr>
            <w:tcW w:w="621" w:type="dxa"/>
            <w:vMerge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654F95" w:rsidRDefault="00654F95" w:rsidP="009F548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</w:tr>
      <w:tr w:rsidR="00654F95" w:rsidTr="009F5481">
        <w:trPr>
          <w:cantSplit/>
          <w:trHeight w:val="1352"/>
        </w:trPr>
        <w:tc>
          <w:tcPr>
            <w:tcW w:w="621" w:type="dxa"/>
            <w:vMerge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</w:tr>
      <w:tr w:rsidR="00654F95" w:rsidTr="009F5481">
        <w:trPr>
          <w:cantSplit/>
          <w:trHeight w:val="1352"/>
        </w:trPr>
        <w:tc>
          <w:tcPr>
            <w:tcW w:w="621" w:type="dxa"/>
            <w:vMerge/>
            <w:tcBorders>
              <w:lef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54F95" w:rsidRDefault="00654F95" w:rsidP="00654F95">
      <w:pPr>
        <w:spacing w:line="480" w:lineRule="auto"/>
        <w:rPr>
          <w:rFonts w:ascii="黑体" w:eastAsia="黑体" w:hint="eastAsia"/>
          <w:sz w:val="32"/>
        </w:rPr>
      </w:pPr>
    </w:p>
    <w:p w:rsidR="00654F95" w:rsidRDefault="00654F95" w:rsidP="00654F95">
      <w:pPr>
        <w:spacing w:line="480" w:lineRule="auto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二、课题设计论证</w:t>
      </w:r>
    </w:p>
    <w:tbl>
      <w:tblPr>
        <w:tblW w:w="0" w:type="auto"/>
        <w:tblInd w:w="-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3"/>
      </w:tblGrid>
      <w:tr w:rsidR="00654F95" w:rsidTr="009F5481">
        <w:trPr>
          <w:trHeight w:val="12910"/>
        </w:trPr>
        <w:tc>
          <w:tcPr>
            <w:tcW w:w="9443" w:type="dxa"/>
          </w:tcPr>
          <w:p w:rsidR="00654F95" w:rsidRDefault="00654F95" w:rsidP="009F5481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1．选题：</w:t>
            </w:r>
            <w:r>
              <w:rPr>
                <w:rFonts w:ascii="仿宋_GB2312" w:eastAsia="仿宋_GB2312" w:hint="eastAsia"/>
                <w:sz w:val="24"/>
              </w:rPr>
              <w:t xml:space="preserve">本课题研究现状述评、选题意义。 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．内容：</w:t>
            </w:r>
            <w:r>
              <w:rPr>
                <w:rFonts w:ascii="仿宋_GB2312" w:eastAsia="仿宋_GB2312" w:hint="eastAsia"/>
                <w:sz w:val="24"/>
              </w:rPr>
              <w:t xml:space="preserve">本课题研究的主要思路、框架设计（本部分应作重点阐述）。 </w:t>
            </w:r>
            <w:r>
              <w:rPr>
                <w:rFonts w:ascii="黑体" w:eastAsia="黑体" w:hint="eastAsia"/>
                <w:sz w:val="24"/>
              </w:rPr>
              <w:t>3．价值：</w:t>
            </w:r>
            <w:r>
              <w:rPr>
                <w:rFonts w:ascii="仿宋_GB2312" w:eastAsia="仿宋_GB2312" w:hint="eastAsia"/>
                <w:sz w:val="24"/>
              </w:rPr>
              <w:t xml:space="preserve">本课题创新程度、应用价值。 </w:t>
            </w:r>
            <w:r>
              <w:rPr>
                <w:rFonts w:ascii="黑体" w:eastAsia="黑体" w:hint="eastAsia"/>
                <w:sz w:val="24"/>
              </w:rPr>
              <w:t>4．研究基础：</w:t>
            </w:r>
            <w:r>
              <w:rPr>
                <w:rFonts w:ascii="仿宋_GB2312" w:eastAsia="仿宋_GB2312" w:hint="eastAsia"/>
                <w:sz w:val="24"/>
              </w:rPr>
              <w:t>课题主持人和成员已有相关成果，主要参考文献。（请分4部分逐项填写，不超过3000字）</w:t>
            </w:r>
          </w:p>
          <w:p w:rsidR="00654F95" w:rsidRDefault="00654F95" w:rsidP="009F5481">
            <w:pPr>
              <w:rPr>
                <w:rFonts w:eastAsia="黑体"/>
                <w:sz w:val="28"/>
              </w:rPr>
            </w:pPr>
          </w:p>
        </w:tc>
      </w:tr>
    </w:tbl>
    <w:p w:rsidR="00654F95" w:rsidRDefault="00654F95" w:rsidP="00654F95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三、有关方面意见</w:t>
      </w: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625"/>
      </w:tblGrid>
      <w:tr w:rsidR="00654F95" w:rsidTr="009F5481">
        <w:trPr>
          <w:trHeight w:val="2938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654F95" w:rsidRDefault="00654F95" w:rsidP="009F5481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课题主持人所在单位意见</w:t>
            </w:r>
          </w:p>
          <w:p w:rsidR="00654F95" w:rsidRDefault="00654F95" w:rsidP="009F5481">
            <w:pPr>
              <w:jc w:val="left"/>
              <w:rPr>
                <w:rFonts w:eastAsia="仿宋_GB2312"/>
                <w:sz w:val="24"/>
              </w:rPr>
            </w:pPr>
          </w:p>
          <w:p w:rsidR="00654F95" w:rsidRDefault="00654F95" w:rsidP="009F5481">
            <w:pPr>
              <w:jc w:val="left"/>
              <w:rPr>
                <w:rFonts w:eastAsia="仿宋_GB2312"/>
                <w:sz w:val="24"/>
              </w:rPr>
            </w:pPr>
          </w:p>
          <w:p w:rsidR="00654F95" w:rsidRDefault="00654F95" w:rsidP="009F5481">
            <w:pPr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ind w:leftChars="3192" w:left="7423" w:hangingChars="300" w:hanging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单位公章</w:t>
            </w: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54F95" w:rsidTr="009F5481">
        <w:trPr>
          <w:cantSplit/>
          <w:trHeight w:val="4981"/>
        </w:trPr>
        <w:tc>
          <w:tcPr>
            <w:tcW w:w="5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立</w:t>
            </w: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</w:t>
            </w: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评</w:t>
            </w: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审</w:t>
            </w: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专家组评审意见</w:t>
            </w: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after="156" w:line="360" w:lineRule="exact"/>
              <w:ind w:firstLineChars="2500" w:firstLine="600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组长签字：</w:t>
            </w:r>
          </w:p>
          <w:p w:rsidR="00654F95" w:rsidRDefault="00654F95" w:rsidP="009F5481">
            <w:pPr>
              <w:spacing w:line="460" w:lineRule="exact"/>
              <w:ind w:firstLineChars="2800" w:firstLine="67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54F95" w:rsidTr="009F5481">
        <w:trPr>
          <w:cantSplit/>
          <w:trHeight w:val="3468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</w:tcBorders>
          </w:tcPr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省社科联审批意见</w:t>
            </w: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</w:p>
          <w:p w:rsidR="00654F95" w:rsidRDefault="00654F95" w:rsidP="009F5481">
            <w:pPr>
              <w:spacing w:line="460" w:lineRule="exact"/>
              <w:ind w:firstLineChars="2500" w:firstLine="600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公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章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654F95" w:rsidRDefault="00654F95" w:rsidP="009F5481">
            <w:pPr>
              <w:spacing w:line="460" w:lineRule="exact"/>
              <w:ind w:left="7920" w:hangingChars="3300" w:hanging="79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</w:t>
            </w: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654F95" w:rsidRDefault="00654F95" w:rsidP="009F5481">
            <w:pPr>
              <w:spacing w:line="460" w:lineRule="exact"/>
              <w:ind w:left="7920" w:hangingChars="3300" w:hanging="79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</w:p>
        </w:tc>
      </w:tr>
    </w:tbl>
    <w:p w:rsidR="001B2AF2" w:rsidRDefault="001B2AF2">
      <w:pPr>
        <w:rPr>
          <w:rFonts w:hint="eastAsia"/>
        </w:rPr>
      </w:pPr>
      <w:bookmarkStart w:id="0" w:name="_GoBack"/>
      <w:bookmarkEnd w:id="0"/>
    </w:p>
    <w:sectPr w:rsidR="001B2AF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54F95">
    <w:pPr>
      <w:pStyle w:val="a5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4F95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-9.15pt;margin-top:0;width:42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654F95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4F95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" o:spid="_x0000_s1027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" filled="f" stroked="f">
              <v:textbox style="mso-fit-shape-to-text:t" inset="0,0,0,0">
                <w:txbxContent>
                  <w:p w:rsidR="00000000" w:rsidRDefault="00654F95">
                    <w:pPr>
                      <w:pStyle w:val="a5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6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54F95">
    <w:pPr>
      <w:pStyle w:val="a5"/>
      <w:tabs>
        <w:tab w:val="clear" w:pos="4153"/>
        <w:tab w:val="left" w:pos="24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4F95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</w:instrText>
                          </w:r>
                          <w:r>
                            <w:rPr>
                              <w:rFonts w:hint="eastAsia"/>
                            </w:rPr>
                            <w:instrText xml:space="preserve">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ZgWsw&#10;wwIAALsFAAAOAAAAAAAAAAAAAAAAAC4CAABkcnMvZTJvRG9jLnhtbFBLAQItABQABgAIAAAAIQAM&#10;SvDu1gAAAAUBAAAPAAAAAAAAAAAAAAAAAB0FAABkcnMvZG93bnJldi54bWxQSwUGAAAAAAQABADz&#10;AAAAIAYAAAAA&#10;" filled="f" stroked="f">
              <v:textbox style="mso-fit-shape-to-text:t" inset="0,0,0,0">
                <w:txbxContent>
                  <w:p w:rsidR="00000000" w:rsidRDefault="00654F95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</w:instrText>
                    </w:r>
                    <w:r>
                      <w:rPr>
                        <w:rFonts w:hint="eastAsia"/>
                      </w:rPr>
                      <w:instrText xml:space="preserve">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54F9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4F95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-9.15pt;margin-top:0;width:42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jKwwIAALk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654F95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4F95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30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" filled="f" stroked="f">
              <v:textbox style="mso-fit-shape-to-text:t" inset="0,0,0,0">
                <w:txbxContent>
                  <w:p w:rsidR="00000000" w:rsidRDefault="00654F95">
                    <w:pPr>
                      <w:pStyle w:val="a5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5"/>
    <w:rsid w:val="001B2AF2"/>
    <w:rsid w:val="0065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13BA7-4C6F-470F-9EE6-D9E5D03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54F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文本 21"/>
    <w:basedOn w:val="a"/>
    <w:qFormat/>
    <w:rsid w:val="00654F95"/>
    <w:pPr>
      <w:spacing w:line="480" w:lineRule="auto"/>
    </w:pPr>
  </w:style>
  <w:style w:type="paragraph" w:styleId="a4">
    <w:name w:val="Body Text Indent"/>
    <w:basedOn w:val="a"/>
    <w:link w:val="Char"/>
    <w:rsid w:val="00654F95"/>
    <w:pPr>
      <w:adjustRightInd w:val="0"/>
      <w:textAlignment w:val="baseline"/>
    </w:pPr>
    <w:rPr>
      <w:rFonts w:ascii="黑体" w:eastAsia="黑体" w:hAnsi="宋体"/>
      <w:sz w:val="28"/>
    </w:rPr>
  </w:style>
  <w:style w:type="character" w:customStyle="1" w:styleId="Char">
    <w:name w:val="正文文本缩进 Char"/>
    <w:basedOn w:val="a1"/>
    <w:link w:val="a4"/>
    <w:rsid w:val="00654F95"/>
    <w:rPr>
      <w:rFonts w:ascii="黑体" w:eastAsia="黑体" w:hAnsi="宋体" w:cs="Times New Roman"/>
      <w:sz w:val="28"/>
      <w:szCs w:val="24"/>
    </w:rPr>
  </w:style>
  <w:style w:type="paragraph" w:styleId="a5">
    <w:name w:val="footer"/>
    <w:basedOn w:val="a"/>
    <w:link w:val="Char0"/>
    <w:rsid w:val="00654F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5"/>
    <w:rsid w:val="00654F95"/>
    <w:rPr>
      <w:rFonts w:ascii="Calibri" w:eastAsia="宋体" w:hAnsi="Calibri" w:cs="Times New Roman"/>
      <w:sz w:val="18"/>
      <w:szCs w:val="24"/>
    </w:rPr>
  </w:style>
  <w:style w:type="character" w:styleId="a6">
    <w:name w:val="page number"/>
    <w:basedOn w:val="a1"/>
    <w:rsid w:val="00654F95"/>
  </w:style>
  <w:style w:type="paragraph" w:styleId="a0">
    <w:name w:val="Body Text"/>
    <w:basedOn w:val="a"/>
    <w:link w:val="Char1"/>
    <w:uiPriority w:val="99"/>
    <w:semiHidden/>
    <w:unhideWhenUsed/>
    <w:rsid w:val="00654F9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54F9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2023-02-21T07:26:00Z</dcterms:created>
  <dcterms:modified xsi:type="dcterms:W3CDTF">2023-02-21T07:28:00Z</dcterms:modified>
</cp:coreProperties>
</file>